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Start w:id="1" w:name="_GoBack"/>
      <w:bookmarkEnd w:id="0"/>
      <w:bookmarkEnd w:id="1"/>
    </w:p>
    <w:p w:rsidR="008E39A7" w:rsidRPr="007B4075" w:rsidRDefault="008E39A7" w:rsidP="00147BF8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147BF8" w:rsidP="00147BF8">
      <w:pPr>
        <w:spacing w:after="0" w:line="0" w:lineRule="atLeast"/>
        <w:ind w:left="6800" w:hanging="563"/>
        <w:jc w:val="right"/>
        <w:rPr>
          <w:rFonts w:eastAsia="Calibri" w:cs="Arial"/>
          <w:sz w:val="24"/>
          <w:szCs w:val="24"/>
          <w:lang w:eastAsia="it-IT"/>
        </w:rPr>
      </w:pPr>
      <w:r>
        <w:rPr>
          <w:rFonts w:eastAsia="Calibri" w:cs="Arial"/>
          <w:sz w:val="24"/>
          <w:szCs w:val="24"/>
          <w:lang w:eastAsia="it-IT"/>
        </w:rPr>
        <w:t xml:space="preserve">ISTITUTO COMPRENSIVO </w:t>
      </w:r>
      <w:proofErr w:type="gramStart"/>
      <w:r>
        <w:rPr>
          <w:rFonts w:eastAsia="Calibri" w:cs="Arial"/>
          <w:sz w:val="24"/>
          <w:szCs w:val="24"/>
          <w:lang w:eastAsia="it-IT"/>
        </w:rPr>
        <w:t xml:space="preserve">1 </w:t>
      </w:r>
      <w:r w:rsidR="008E39A7" w:rsidRPr="007B4075">
        <w:rPr>
          <w:rFonts w:eastAsia="Calibri" w:cs="Arial"/>
          <w:sz w:val="24"/>
          <w:szCs w:val="24"/>
          <w:lang w:eastAsia="it-IT"/>
        </w:rPr>
        <w:t xml:space="preserve"> POGGIBONSI</w:t>
      </w:r>
      <w:proofErr w:type="gramEnd"/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145067" w:rsidRDefault="008E39A7" w:rsidP="00362B50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Oggetto:</w:t>
      </w:r>
      <w:r w:rsidR="00A859CC">
        <w:rPr>
          <w:rFonts w:eastAsia="Times New Roman" w:cs="Tahoma"/>
          <w:b/>
          <w:sz w:val="20"/>
          <w:szCs w:val="20"/>
          <w:lang w:eastAsia="it-IT"/>
        </w:rPr>
        <w:t xml:space="preserve"> </w:t>
      </w:r>
      <w:r w:rsidRPr="00C45B8B">
        <w:rPr>
          <w:rFonts w:eastAsia="Calibri" w:cs="Arial"/>
          <w:b/>
          <w:sz w:val="20"/>
          <w:szCs w:val="20"/>
          <w:lang w:eastAsia="it-IT"/>
        </w:rPr>
        <w:t xml:space="preserve">Domanda di partecipazione all’avviso </w:t>
      </w:r>
      <w:r w:rsidR="00EB5179" w:rsidRPr="00C45B8B">
        <w:rPr>
          <w:rFonts w:eastAsia="Calibri" w:cs="Arial"/>
          <w:b/>
          <w:sz w:val="20"/>
          <w:szCs w:val="20"/>
          <w:lang w:eastAsia="it-IT"/>
        </w:rPr>
        <w:t xml:space="preserve">pubblico </w:t>
      </w:r>
      <w:r w:rsidRPr="00C45B8B">
        <w:rPr>
          <w:rFonts w:eastAsia="Calibri" w:cs="Arial"/>
          <w:b/>
          <w:sz w:val="20"/>
          <w:szCs w:val="20"/>
          <w:lang w:eastAsia="it-IT"/>
        </w:rPr>
        <w:t>di selezione</w:t>
      </w:r>
      <w:r w:rsidR="008457DE" w:rsidRPr="00C45B8B">
        <w:rPr>
          <w:rFonts w:eastAsia="Calibri" w:cs="Arial"/>
          <w:b/>
          <w:sz w:val="20"/>
          <w:szCs w:val="20"/>
          <w:lang w:eastAsia="it-IT"/>
        </w:rPr>
        <w:t xml:space="preserve"> per reclutamento personale da individuare come figura di RSPP in collaboraz</w:t>
      </w:r>
      <w:r w:rsidR="00C45B8B" w:rsidRPr="00C45B8B">
        <w:rPr>
          <w:rFonts w:eastAsia="Calibri" w:cs="Arial"/>
          <w:b/>
          <w:sz w:val="20"/>
          <w:szCs w:val="20"/>
          <w:lang w:eastAsia="it-IT"/>
        </w:rPr>
        <w:t>ione plurima o, in subordine, p</w:t>
      </w:r>
      <w:r w:rsidR="00C45B8B" w:rsidRPr="00C45B8B">
        <w:rPr>
          <w:b/>
          <w:sz w:val="20"/>
          <w:szCs w:val="20"/>
        </w:rPr>
        <w:t>ersonale dipendente di altre Pubbliche Amministrazioni</w:t>
      </w:r>
      <w:r w:rsidR="00C45B8B" w:rsidRPr="00C45B8B">
        <w:rPr>
          <w:rFonts w:eastAsia="Calibri" w:cs="Arial"/>
          <w:b/>
          <w:sz w:val="20"/>
          <w:szCs w:val="20"/>
          <w:lang w:eastAsia="it-IT"/>
        </w:rPr>
        <w:t xml:space="preserve"> e es</w:t>
      </w:r>
      <w:r w:rsidR="008457DE" w:rsidRPr="00C45B8B">
        <w:rPr>
          <w:rFonts w:eastAsia="Calibri" w:cs="Arial"/>
          <w:b/>
          <w:sz w:val="20"/>
          <w:szCs w:val="20"/>
          <w:lang w:eastAsia="it-IT"/>
        </w:rPr>
        <w:t>perti esterni con contratto di lavoro autonomo</w:t>
      </w:r>
      <w:r w:rsidR="00FB5D3B" w:rsidRPr="00C45B8B">
        <w:rPr>
          <w:rFonts w:eastAsia="Calibri" w:cs="Arial"/>
          <w:b/>
          <w:sz w:val="20"/>
          <w:szCs w:val="20"/>
          <w:lang w:eastAsia="it-IT"/>
        </w:rPr>
        <w:t xml:space="preserve">. </w:t>
      </w:r>
      <w:r w:rsidRPr="00C45B8B">
        <w:rPr>
          <w:rFonts w:eastAsia="Calibri" w:cs="Arial"/>
          <w:b/>
          <w:sz w:val="20"/>
          <w:szCs w:val="20"/>
          <w:lang w:eastAsia="it-IT"/>
        </w:rPr>
        <w:t xml:space="preserve">Scadenza </w:t>
      </w:r>
      <w:r w:rsidR="00147BF8" w:rsidRPr="00C45B8B">
        <w:rPr>
          <w:rFonts w:eastAsia="Calibri" w:cs="Arial"/>
          <w:b/>
          <w:sz w:val="20"/>
          <w:szCs w:val="20"/>
          <w:lang w:eastAsia="it-IT"/>
        </w:rPr>
        <w:t>_</w:t>
      </w:r>
      <w:r w:rsidR="00536605" w:rsidRPr="00C45B8B">
        <w:rPr>
          <w:rFonts w:eastAsia="Calibri" w:cs="Arial"/>
          <w:b/>
          <w:sz w:val="20"/>
          <w:szCs w:val="20"/>
          <w:lang w:eastAsia="it-IT"/>
        </w:rPr>
        <w:t>20 GIUGNO 2021</w:t>
      </w:r>
      <w:r w:rsidR="00147BF8">
        <w:rPr>
          <w:rFonts w:eastAsia="Calibri" w:cs="Arial"/>
          <w:b/>
          <w:sz w:val="20"/>
          <w:szCs w:val="20"/>
          <w:lang w:eastAsia="it-IT"/>
        </w:rPr>
        <w:t>__</w:t>
      </w: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__-_________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="008E39A7" w:rsidRPr="008E39A7">
        <w:rPr>
          <w:rFonts w:eastAsia="Calibri" w:cs="Arial"/>
          <w:sz w:val="20"/>
          <w:szCs w:val="20"/>
          <w:lang w:eastAsia="it-IT"/>
        </w:rPr>
        <w:t>a___________________________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__________il</w:t>
      </w:r>
      <w:proofErr w:type="spellEnd"/>
      <w:r w:rsidR="008E39A7" w:rsidRPr="008E39A7">
        <w:rPr>
          <w:rFonts w:eastAsia="Calibri" w:cs="Arial"/>
          <w:sz w:val="20"/>
          <w:szCs w:val="20"/>
          <w:lang w:eastAsia="it-IT"/>
        </w:rPr>
        <w:t xml:space="preserve"> _______________________________________</w:t>
      </w:r>
    </w:p>
    <w:p w:rsidR="008E39A7" w:rsidRPr="008E39A7" w:rsidRDefault="008E39A7" w:rsidP="008E39A7">
      <w:pPr>
        <w:spacing w:after="0" w:line="279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Residente a ______________________________________ 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 Tel.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 w:rsidRPr="008E39A7">
        <w:rPr>
          <w:rFonts w:eastAsia="Calibri" w:cs="Arial"/>
          <w:sz w:val="20"/>
          <w:szCs w:val="20"/>
          <w:lang w:eastAsia="it-IT"/>
        </w:rPr>
        <w:t>______________</w:t>
      </w:r>
    </w:p>
    <w:p w:rsidR="008E39A7" w:rsidRPr="008E39A7" w:rsidRDefault="008E39A7" w:rsidP="008E39A7">
      <w:pPr>
        <w:spacing w:after="0" w:line="281" w:lineRule="exact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</w:t>
      </w:r>
      <w:r w:rsidR="00576EF1">
        <w:rPr>
          <w:rFonts w:eastAsia="Calibri" w:cs="Arial"/>
          <w:sz w:val="20"/>
          <w:szCs w:val="20"/>
          <w:lang w:eastAsia="it-IT"/>
        </w:rPr>
        <w:t xml:space="preserve"> oppure</w:t>
      </w:r>
    </w:p>
    <w:p w:rsidR="00576EF1" w:rsidRDefault="00576EF1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576EF1" w:rsidRDefault="00576EF1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titolare di partita IVA n. ____________________</w:t>
      </w:r>
    </w:p>
    <w:p w:rsidR="00937D1C" w:rsidRDefault="00937D1C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 xml:space="preserve">____________ </w:t>
      </w:r>
    </w:p>
    <w:p w:rsidR="007B7CCA" w:rsidRPr="0014506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8E39A7">
      <w:pPr>
        <w:spacing w:after="0" w:line="0" w:lineRule="atLeast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F63B41">
        <w:rPr>
          <w:rFonts w:eastAsia="Calibri" w:cs="Arial"/>
          <w:sz w:val="20"/>
          <w:szCs w:val="20"/>
          <w:lang w:eastAsia="it-IT"/>
        </w:rPr>
        <w:t xml:space="preserve"> il 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145067">
        <w:rPr>
          <w:rFonts w:eastAsia="Times New Roman" w:cs="Tahoma"/>
          <w:b/>
          <w:sz w:val="20"/>
          <w:szCs w:val="20"/>
          <w:lang w:eastAsia="it-IT"/>
        </w:rPr>
        <w:t>CHIEDE</w:t>
      </w:r>
    </w:p>
    <w:p w:rsidR="0067470E" w:rsidRPr="00145067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CF3840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partecipare alla selezione </w:t>
      </w:r>
      <w:r w:rsidR="00FB5D3B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di personale </w:t>
      </w:r>
      <w:r w:rsidR="008457DE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da individuare come figura RSPP  </w:t>
      </w:r>
    </w:p>
    <w:p w:rsidR="00F1258A" w:rsidRDefault="00F1258A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:rsidR="00FB5D3B" w:rsidRPr="00CF3840" w:rsidRDefault="00937D1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  <w:r>
        <w:rPr>
          <w:rFonts w:ascii="Calibri" w:eastAsia="Times New Roman" w:hAnsi="Calibri" w:cs="Tahoma"/>
          <w:b/>
          <w:sz w:val="20"/>
          <w:szCs w:val="20"/>
          <w:lang w:eastAsia="it-IT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Tr="00F1258A">
        <w:trPr>
          <w:trHeight w:val="267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FB5D3B" w:rsidP="00446847">
            <w:r>
              <w:t>Docente in collaborazione plurima</w:t>
            </w:r>
          </w:p>
        </w:tc>
      </w:tr>
      <w:tr w:rsidR="00CF053A" w:rsidTr="00F1258A">
        <w:trPr>
          <w:trHeight w:val="272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A859CC" w:rsidP="00536605">
            <w:r w:rsidRPr="00536605">
              <w:t xml:space="preserve">Personale dipendente di altre Pubbliche Amministrazioni </w:t>
            </w:r>
          </w:p>
        </w:tc>
      </w:tr>
      <w:tr w:rsidR="00536605" w:rsidTr="00F1258A">
        <w:trPr>
          <w:trHeight w:val="272"/>
        </w:trPr>
        <w:tc>
          <w:tcPr>
            <w:tcW w:w="283" w:type="dxa"/>
          </w:tcPr>
          <w:p w:rsidR="00536605" w:rsidRDefault="00536605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536605" w:rsidRPr="00A859CC" w:rsidRDefault="00536605" w:rsidP="00446847">
            <w:pPr>
              <w:rPr>
                <w:highlight w:val="yellow"/>
              </w:rPr>
            </w:pPr>
            <w:r>
              <w:t>Esperto con contratto di lavoro autonomo</w:t>
            </w:r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B7CCA" w:rsidRDefault="007B7CCA" w:rsidP="007B7CCA">
      <w:pPr>
        <w:spacing w:after="0" w:line="198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sz w:val="20"/>
          <w:szCs w:val="20"/>
          <w:lang w:eastAsia="it-IT"/>
        </w:rPr>
      </w:pPr>
      <w:r w:rsidRPr="007B7CCA">
        <w:rPr>
          <w:rFonts w:eastAsia="Calibri" w:cs="Arial"/>
          <w:b/>
          <w:sz w:val="20"/>
          <w:szCs w:val="20"/>
          <w:lang w:eastAsia="it-IT"/>
        </w:rPr>
        <w:t>D I C H I A R A</w:t>
      </w:r>
    </w:p>
    <w:p w:rsidR="007B7CCA" w:rsidRPr="007B7CCA" w:rsidRDefault="007B7CCA" w:rsidP="007B7CCA">
      <w:pPr>
        <w:spacing w:after="0" w:line="240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7B7CCA" w:rsidRDefault="007B7CCA" w:rsidP="007B7CCA">
      <w:pPr>
        <w:spacing w:after="0" w:line="0" w:lineRule="atLeast"/>
        <w:ind w:left="80"/>
        <w:rPr>
          <w:rFonts w:eastAsia="Calibri" w:cs="Arial"/>
          <w:sz w:val="20"/>
          <w:szCs w:val="20"/>
          <w:lang w:eastAsia="it-IT"/>
        </w:rPr>
      </w:pPr>
      <w:r w:rsidRPr="007B7CCA">
        <w:rPr>
          <w:rFonts w:eastAsia="Calibri" w:cs="Arial"/>
          <w:sz w:val="20"/>
          <w:szCs w:val="20"/>
          <w:lang w:eastAsia="it-IT"/>
        </w:rPr>
        <w:t>sotto la propria responsabilità quanto segue:</w:t>
      </w:r>
    </w:p>
    <w:p w:rsidR="007B7CCA" w:rsidRPr="007B7CCA" w:rsidRDefault="007B7CCA" w:rsidP="007B7CCA">
      <w:pPr>
        <w:spacing w:after="0" w:line="21" w:lineRule="exact"/>
        <w:rPr>
          <w:rFonts w:eastAsia="Times New Roman" w:cs="Arial"/>
          <w:sz w:val="20"/>
          <w:szCs w:val="20"/>
          <w:lang w:eastAsia="it-IT"/>
        </w:rPr>
      </w:pP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cittadino/a _______________________;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godere dei diritti civili e politici;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aver subito condanne penali ovvero di avere i seguenti provvedimenti penali pendenti (precisare) __________________________________________________________ e di non essere destinatario di provvedimenti che riguardano l'applicazione di misure di prevenzione, di decisioni civili e di provvedimenti amministrativi iscritti nel casellario giudiziale ai sensi della vigente normativa;</w:t>
      </w:r>
    </w:p>
    <w:p w:rsidR="007B7CCA" w:rsidRPr="0065160A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non essere a conoscenza di essere sottoposto a procedimenti penali;</w:t>
      </w:r>
    </w:p>
    <w:p w:rsidR="0065160A" w:rsidRPr="0065160A" w:rsidRDefault="0065160A" w:rsidP="00AF40C1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5160A">
        <w:rPr>
          <w:rFonts w:eastAsia="Times New Roman" w:cstheme="minorHAnsi"/>
          <w:sz w:val="20"/>
          <w:szCs w:val="20"/>
          <w:lang w:eastAsia="it-IT"/>
        </w:rPr>
        <w:t xml:space="preserve">di non trovarsi in nessuna </w:t>
      </w:r>
      <w:proofErr w:type="gramStart"/>
      <w:r w:rsidRPr="0065160A">
        <w:rPr>
          <w:rFonts w:eastAsia="Times New Roman" w:cstheme="minorHAnsi"/>
          <w:sz w:val="20"/>
          <w:szCs w:val="20"/>
          <w:lang w:eastAsia="it-IT"/>
        </w:rPr>
        <w:t>della condizioni</w:t>
      </w:r>
      <w:proofErr w:type="gramEnd"/>
      <w:r w:rsidRPr="0065160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F1258A">
        <w:rPr>
          <w:rFonts w:eastAsia="Times New Roman" w:cstheme="minorHAnsi"/>
          <w:sz w:val="20"/>
          <w:szCs w:val="20"/>
          <w:lang w:eastAsia="it-IT"/>
        </w:rPr>
        <w:t xml:space="preserve">di incompatibilità 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ai sensi dell’art. 20, comma 2, </w:t>
      </w:r>
      <w:r w:rsidR="00F1258A">
        <w:rPr>
          <w:rFonts w:eastAsia="Times New Roman" w:cstheme="minorHAnsi"/>
          <w:sz w:val="20"/>
          <w:szCs w:val="20"/>
          <w:lang w:eastAsia="it-IT"/>
        </w:rPr>
        <w:t>previste dal decreto legislativo 8 aprile 2013, n. 39</w:t>
      </w:r>
      <w:r w:rsidR="00AF40C1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7B7CCA" w:rsidRPr="00145067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ind w:right="80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di essere in possesso dei requisiti indicati nell’avviso di selezione per lo svolgimento dell’incarico richiesto;</w:t>
      </w:r>
    </w:p>
    <w:p w:rsidR="007B7CCA" w:rsidRPr="009C3F03" w:rsidRDefault="007B7CC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avere preso visione dell'Avviso e di approvarne il contenuto;</w:t>
      </w:r>
    </w:p>
    <w:p w:rsidR="0065160A" w:rsidRPr="0065160A" w:rsidRDefault="0065160A" w:rsidP="009C3F03">
      <w:pPr>
        <w:pStyle w:val="Paragrafoelenco"/>
        <w:numPr>
          <w:ilvl w:val="0"/>
          <w:numId w:val="15"/>
        </w:numPr>
        <w:tabs>
          <w:tab w:val="left" w:pos="780"/>
        </w:tabs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 xml:space="preserve">di essere </w:t>
      </w:r>
      <w:r w:rsidRPr="00145067">
        <w:rPr>
          <w:rFonts w:eastAsia="Calibri" w:cs="Arial"/>
          <w:sz w:val="20"/>
          <w:szCs w:val="20"/>
          <w:lang w:eastAsia="it-IT"/>
        </w:rPr>
        <w:t xml:space="preserve">in possesso dei sotto elencati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esperienze professionali</w:t>
      </w:r>
      <w:r w:rsidRPr="00145067">
        <w:rPr>
          <w:rFonts w:eastAsia="Calibri" w:cs="Arial"/>
          <w:sz w:val="20"/>
          <w:szCs w:val="20"/>
          <w:lang w:eastAsia="it-IT"/>
        </w:rPr>
        <w:t xml:space="preserve"> e </w:t>
      </w:r>
      <w:r w:rsidRPr="00145067">
        <w:rPr>
          <w:rFonts w:eastAsia="Calibri" w:cs="Arial"/>
          <w:b/>
          <w:i/>
          <w:sz w:val="20"/>
          <w:szCs w:val="20"/>
          <w:lang w:eastAsia="it-IT"/>
        </w:rPr>
        <w:t>titoli culturali</w:t>
      </w:r>
      <w:r w:rsidRPr="00145067">
        <w:rPr>
          <w:rFonts w:eastAsia="Calibri" w:cs="Arial"/>
          <w:sz w:val="20"/>
          <w:szCs w:val="20"/>
          <w:lang w:eastAsia="it-IT"/>
        </w:rPr>
        <w:t xml:space="preserve"> previsti dall'Avviso</w:t>
      </w:r>
      <w:r>
        <w:rPr>
          <w:rFonts w:eastAsia="Calibri" w:cs="Arial"/>
          <w:sz w:val="20"/>
          <w:szCs w:val="20"/>
          <w:lang w:eastAsia="it-IT"/>
        </w:rPr>
        <w:t>:</w:t>
      </w: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AF40C1" w:rsidRDefault="00AF40C1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8457DE" w:rsidRDefault="008457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145067" w:rsidRPr="00211799" w:rsidRDefault="002516DE" w:rsidP="00211799">
      <w:pPr>
        <w:spacing w:after="0" w:line="259" w:lineRule="exact"/>
        <w:rPr>
          <w:rFonts w:eastAsia="Calibri" w:cs="Arial"/>
          <w:b/>
          <w:sz w:val="20"/>
          <w:szCs w:val="20"/>
          <w:lang w:eastAsia="it-IT"/>
        </w:rPr>
      </w:pPr>
      <w:r w:rsidRPr="00211799">
        <w:rPr>
          <w:rFonts w:eastAsia="Calibri" w:cs="Arial"/>
          <w:b/>
          <w:sz w:val="20"/>
          <w:szCs w:val="20"/>
          <w:lang w:eastAsia="it-IT"/>
        </w:rPr>
        <w:lastRenderedPageBreak/>
        <w:t>TABELLA A - ESPERTI INTERNI E COLLABORAZIONI PLURIME</w:t>
      </w:r>
    </w:p>
    <w:p w:rsidR="0067470E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AC3D2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2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……………. 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FD0026" w:rsidRPr="00FD0026" w:rsidRDefault="00FD0026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A859CC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A859CC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A859CC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.…… 5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.…..  6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………………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(1 punto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perfezionamento o master annuale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(0,5 punti a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823807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Pubblicazione riferita alla disciplina/attività richiesta (1 punto a pubblicazione monografia, 0,5 per ogni articolo su rivista cartacea o on line)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/ Attestati CISCO CCNA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  (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1 punto per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Certificazioni professionali coerenti con la figura richiesta (1 punto per ogni corso)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inerenti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sicurezza (Lg. 81/08)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Anzianità di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servizio  (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 ruolo e non di ruolo - 1 punti per anno - per periodi o frazioni inferiori a 1 anno il punteggio sarà proporzionato con riferimento ai giorni su base 365)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.….. 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859CC" w:rsidRDefault="00A859CC" w:rsidP="007B7CCA">
      <w:pPr>
        <w:spacing w:after="0" w:line="259" w:lineRule="exact"/>
        <w:rPr>
          <w:rFonts w:eastAsia="Times New Roman" w:cs="Tahoma"/>
          <w:b/>
          <w:sz w:val="20"/>
          <w:szCs w:val="20"/>
          <w:lang w:eastAsia="it-IT"/>
        </w:rPr>
      </w:pPr>
    </w:p>
    <w:p w:rsidR="0067470E" w:rsidRPr="00643FF1" w:rsidRDefault="002516DE" w:rsidP="007B7CCA">
      <w:pPr>
        <w:spacing w:after="0" w:line="259" w:lineRule="exact"/>
        <w:rPr>
          <w:rFonts w:eastAsia="Times New Roman" w:cs="Tahoma"/>
          <w:b/>
          <w:sz w:val="20"/>
          <w:szCs w:val="20"/>
          <w:lang w:eastAsia="it-IT"/>
        </w:rPr>
      </w:pPr>
      <w:r w:rsidRPr="00643FF1">
        <w:rPr>
          <w:rFonts w:eastAsia="Times New Roman" w:cs="Tahoma"/>
          <w:b/>
          <w:sz w:val="20"/>
          <w:szCs w:val="20"/>
          <w:lang w:eastAsia="it-IT"/>
        </w:rPr>
        <w:t>TABELLA B – ESPERTI ESTERNI</w:t>
      </w:r>
    </w:p>
    <w:p w:rsidR="002516DE" w:rsidRDefault="002516D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Triennale valida 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2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90 a 104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……………. … 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105 in poi ……………. … 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2516DE" w:rsidRPr="00FD0026" w:rsidRDefault="002516DE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A859CC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 xml:space="preserve">(indicare il titolo di </w:t>
            </w: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lastRenderedPageBreak/>
              <w:t>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A859CC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A859CC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A859CC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Laurea specialistica, magistrale o vecchio ordinamento valida 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.…… 5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.…..  6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1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……………… 2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91 in poi ……………… 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(1 punto a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perfezionamento o master annuale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(0,5 punti a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Dottorato di ricerca coerente con il profilo per cui si candida (si valuta un solo dottorato)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516DE" w:rsidRPr="00FD0026" w:rsidRDefault="002516DE" w:rsidP="002516D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discente (0,5 per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Partecipazione a corsi di formazione attinenti alla figura richiesta, in qualità di docente (1 per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823807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Pubblicazione riferita alla disciplina/attività richiesta (1 punto a pubblicazione monografia, 0,5 per ogni articolo su rivista cartacea o on 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/ Attestati CISCO CCNA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  (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1 punto per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 (1 punto per ogni corso)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inerenti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sicurezza (Lg. 81/08) (1 punto a certificazione)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516DE" w:rsidRPr="00FD0026" w:rsidRDefault="002516DE" w:rsidP="002516D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Esperienza lavorativa coerente con l’attività o con la figura professionale richiesta (1 punto per anno – per periodi o frazioni inferiori a 1 anno il punteggio sarà proporzionato con riferimento ai giorni su base 365)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823807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.…….. 1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3 fino a 5 anni ………. 2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più di 5 fino a 10 anni ……. 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.….. 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pregresse per incarichi coerenti con la figura professionale richiesta in altri enti / aziende in Progetti PON, FSE, FESR, POR (1 punto per esperienza)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823807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 xml:space="preserve">Curriculum </w:t>
      </w:r>
      <w:proofErr w:type="spellStart"/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Vitae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</w:t>
      </w:r>
      <w:proofErr w:type="spellEnd"/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 xml:space="preserve">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11799" w:rsidRDefault="00211799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5160A" w:rsidRPr="0065160A" w:rsidRDefault="0065160A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ai sensi </w:t>
      </w:r>
      <w:r w:rsidR="00F21E72">
        <w:rPr>
          <w:rFonts w:eastAsia="Times New Roman" w:cstheme="minorHAnsi"/>
          <w:lang w:eastAsia="it-IT"/>
        </w:rPr>
        <w:t>de</w:t>
      </w:r>
      <w:r w:rsidRPr="0065160A">
        <w:rPr>
          <w:rFonts w:eastAsia="Times New Roman" w:cstheme="minorHAnsi"/>
          <w:lang w:eastAsia="it-IT"/>
        </w:rPr>
        <w:t xml:space="preserve">l </w:t>
      </w:r>
      <w:proofErr w:type="spellStart"/>
      <w:r w:rsidRPr="0065160A">
        <w:rPr>
          <w:rFonts w:eastAsia="Times New Roman" w:cstheme="minorHAnsi"/>
          <w:lang w:eastAsia="it-IT"/>
        </w:rPr>
        <w:t>D.Lgs.</w:t>
      </w:r>
      <w:proofErr w:type="spellEnd"/>
      <w:r w:rsidRPr="0065160A">
        <w:rPr>
          <w:rFonts w:eastAsia="Times New Roman" w:cstheme="minorHAnsi"/>
          <w:lang w:eastAsia="it-IT"/>
        </w:rPr>
        <w:t xml:space="preserve"> 196/2003 (di seguito indicato come “Codice Privacy”) e successive modificazioni ed integrazioni,</w:t>
      </w:r>
    </w:p>
    <w:p w:rsidR="0065160A" w:rsidRDefault="0065160A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>AUTORIZZA</w:t>
      </w:r>
    </w:p>
    <w:p w:rsidR="00F21E72" w:rsidRPr="0065160A" w:rsidRDefault="00F21E72" w:rsidP="0068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65160A" w:rsidRPr="0065160A" w:rsidRDefault="00F21E72" w:rsidP="0065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65160A" w:rsidRPr="0065160A">
        <w:rPr>
          <w:rFonts w:eastAsia="Times New Roman" w:cstheme="minorHAnsi"/>
          <w:lang w:eastAsia="it-IT"/>
        </w:rPr>
        <w:t xml:space="preserve">’Istituto </w:t>
      </w:r>
      <w:r w:rsidR="00147BF8">
        <w:rPr>
          <w:rFonts w:eastAsia="Times New Roman" w:cstheme="minorHAnsi"/>
          <w:lang w:eastAsia="it-IT"/>
        </w:rPr>
        <w:t>Comprensivo 1</w:t>
      </w:r>
      <w:r w:rsidR="0065160A" w:rsidRPr="0065160A">
        <w:rPr>
          <w:rFonts w:eastAsia="Times New Roman" w:cstheme="minorHAnsi"/>
          <w:lang w:eastAsia="it-IT"/>
        </w:rPr>
        <w:t xml:space="preserve"> - Poggibonsi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53185" w:rsidRPr="00253185" w:rsidRDefault="009C3F03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9C3F03">
        <w:rPr>
          <w:rFonts w:eastAsia="Times New Roman" w:cstheme="minorHAnsi"/>
          <w:sz w:val="20"/>
          <w:szCs w:val="20"/>
          <w:lang w:eastAsia="it-IT"/>
        </w:rPr>
        <w:t xml:space="preserve">Si allega </w:t>
      </w:r>
      <w:r w:rsidRPr="009C3F03">
        <w:rPr>
          <w:rFonts w:eastAsia="Calibri" w:cstheme="minorHAnsi"/>
          <w:sz w:val="20"/>
          <w:szCs w:val="20"/>
          <w:lang w:eastAsia="it-IT"/>
        </w:rPr>
        <w:t>copia di un documento di riconoscimento</w:t>
      </w:r>
      <w:r>
        <w:rPr>
          <w:rFonts w:ascii="Calibri" w:eastAsia="Calibri" w:hAnsi="Calibri" w:cs="Arial"/>
          <w:szCs w:val="20"/>
          <w:lang w:eastAsia="it-IT"/>
        </w:rPr>
        <w:t>.</w:t>
      </w:r>
    </w:p>
    <w:sectPr w:rsidR="00253185" w:rsidRPr="00253185" w:rsidSect="00BA5A47">
      <w:head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77" w:rsidRDefault="00030377" w:rsidP="001462FA">
      <w:pPr>
        <w:spacing w:after="0" w:line="240" w:lineRule="auto"/>
      </w:pPr>
      <w:r>
        <w:separator/>
      </w:r>
    </w:p>
  </w:endnote>
  <w:endnote w:type="continuationSeparator" w:id="0">
    <w:p w:rsidR="00030377" w:rsidRDefault="00030377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77" w:rsidRDefault="00030377" w:rsidP="001462FA">
      <w:pPr>
        <w:spacing w:after="0" w:line="240" w:lineRule="auto"/>
      </w:pPr>
      <w:r>
        <w:separator/>
      </w:r>
    </w:p>
  </w:footnote>
  <w:footnote w:type="continuationSeparator" w:id="0">
    <w:p w:rsidR="00030377" w:rsidRDefault="00030377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30377"/>
    <w:rsid w:val="000349F3"/>
    <w:rsid w:val="00083165"/>
    <w:rsid w:val="00092AF4"/>
    <w:rsid w:val="000B40EF"/>
    <w:rsid w:val="00103A2C"/>
    <w:rsid w:val="00145067"/>
    <w:rsid w:val="001462FA"/>
    <w:rsid w:val="00147BF8"/>
    <w:rsid w:val="0015291E"/>
    <w:rsid w:val="00170050"/>
    <w:rsid w:val="00191636"/>
    <w:rsid w:val="001A04D7"/>
    <w:rsid w:val="001A19BD"/>
    <w:rsid w:val="001E3A84"/>
    <w:rsid w:val="001E60C4"/>
    <w:rsid w:val="0021172F"/>
    <w:rsid w:val="00211799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26B73"/>
    <w:rsid w:val="004801AB"/>
    <w:rsid w:val="005333DF"/>
    <w:rsid w:val="00536605"/>
    <w:rsid w:val="00540BF9"/>
    <w:rsid w:val="005524AA"/>
    <w:rsid w:val="00576EF1"/>
    <w:rsid w:val="00582DA7"/>
    <w:rsid w:val="005C3C07"/>
    <w:rsid w:val="005C531E"/>
    <w:rsid w:val="005E5007"/>
    <w:rsid w:val="005F292C"/>
    <w:rsid w:val="005F4C26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23E7C"/>
    <w:rsid w:val="00A327D1"/>
    <w:rsid w:val="00A46646"/>
    <w:rsid w:val="00A478F4"/>
    <w:rsid w:val="00A83D96"/>
    <w:rsid w:val="00A859CC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45B8B"/>
    <w:rsid w:val="00C801C4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46398"/>
    <w:rsid w:val="00F506A8"/>
    <w:rsid w:val="00F63B41"/>
    <w:rsid w:val="00F67AE8"/>
    <w:rsid w:val="00FB5D3B"/>
    <w:rsid w:val="00FC7068"/>
    <w:rsid w:val="00FD0026"/>
    <w:rsid w:val="00FD6442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5:docId w15:val="{59F326A4-4D99-4090-82C9-19CFFC5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8927-D5AF-4E93-B88D-9AABD2DE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alunni2</cp:lastModifiedBy>
  <cp:revision>2</cp:revision>
  <cp:lastPrinted>2019-01-24T16:53:00Z</cp:lastPrinted>
  <dcterms:created xsi:type="dcterms:W3CDTF">2022-08-03T10:36:00Z</dcterms:created>
  <dcterms:modified xsi:type="dcterms:W3CDTF">2022-08-03T10:36:00Z</dcterms:modified>
</cp:coreProperties>
</file>